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96"/>
        <w:gridCol w:w="2288"/>
        <w:gridCol w:w="4070"/>
        <w:gridCol w:w="3494"/>
      </w:tblGrid>
      <w:tr w:rsidR="00742AC9" w:rsidRPr="007D3B84" w:rsidTr="00EB56BB">
        <w:trPr>
          <w:trHeight w:val="315"/>
        </w:trPr>
        <w:tc>
          <w:tcPr>
            <w:tcW w:w="10348" w:type="dxa"/>
            <w:gridSpan w:val="4"/>
            <w:shd w:val="clear" w:color="auto" w:fill="E7E6E6" w:themeFill="background2"/>
          </w:tcPr>
          <w:p w:rsidR="00742AC9" w:rsidRDefault="00742AC9" w:rsidP="00825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</w:t>
            </w:r>
            <w:r w:rsidRPr="007D3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04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</w:p>
          <w:p w:rsidR="00742AC9" w:rsidRPr="00825F58" w:rsidRDefault="00742AC9" w:rsidP="00825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5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257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825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уч. к. 11:00</w:t>
            </w:r>
          </w:p>
        </w:tc>
      </w:tr>
      <w:tr w:rsidR="00742AC9" w:rsidRPr="007D3B84" w:rsidTr="00742AC9">
        <w:trPr>
          <w:trHeight w:val="935"/>
        </w:trPr>
        <w:tc>
          <w:tcPr>
            <w:tcW w:w="496" w:type="dxa"/>
          </w:tcPr>
          <w:p w:rsidR="00742AC9" w:rsidRPr="00182BB7" w:rsidRDefault="00742AC9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288" w:type="dxa"/>
            <w:vAlign w:val="center"/>
          </w:tcPr>
          <w:p w:rsidR="00742AC9" w:rsidRPr="00182BB7" w:rsidRDefault="00742AC9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  <w:p w:rsidR="00742AC9" w:rsidRPr="00182BB7" w:rsidRDefault="00742AC9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студента</w:t>
            </w:r>
          </w:p>
        </w:tc>
        <w:tc>
          <w:tcPr>
            <w:tcW w:w="4070" w:type="dxa"/>
            <w:vAlign w:val="center"/>
          </w:tcPr>
          <w:p w:rsidR="00742AC9" w:rsidRPr="00182BB7" w:rsidRDefault="00742AC9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Темы выпускных</w:t>
            </w:r>
          </w:p>
          <w:p w:rsidR="00742AC9" w:rsidRPr="00182BB7" w:rsidRDefault="00742AC9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квалификационных работ</w:t>
            </w:r>
          </w:p>
        </w:tc>
        <w:tc>
          <w:tcPr>
            <w:tcW w:w="3494" w:type="dxa"/>
            <w:vAlign w:val="center"/>
          </w:tcPr>
          <w:p w:rsidR="00742AC9" w:rsidRPr="00182BB7" w:rsidRDefault="00742AC9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ФИО руководителя, должность, ученая степень, звание</w:t>
            </w:r>
          </w:p>
        </w:tc>
      </w:tr>
      <w:tr w:rsidR="00742AC9" w:rsidRPr="007D3B84" w:rsidTr="00742AC9">
        <w:trPr>
          <w:trHeight w:val="935"/>
        </w:trPr>
        <w:tc>
          <w:tcPr>
            <w:tcW w:w="496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8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Валентина Георгиевна 43420/1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Система мониторинга температуры объекта с выводом данных на микроконтроллер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Новиков Ю. Н. – доцент ВШПФиКТ, к.ф.-м.н., доцент</w:t>
            </w:r>
          </w:p>
        </w:tc>
      </w:tr>
      <w:tr w:rsidR="00742AC9" w:rsidRPr="007D3B84" w:rsidTr="00742AC9">
        <w:trPr>
          <w:trHeight w:val="935"/>
        </w:trPr>
        <w:tc>
          <w:tcPr>
            <w:tcW w:w="496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8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Соловцова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 43420/1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Процессы в электронных устройствах: фронтальный практикум на основе DAQ-платформы ELVIS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Новиков Ю. Н. – доцент ВШПФиКТ, к.ф.-м.н., доцент</w:t>
            </w:r>
          </w:p>
        </w:tc>
      </w:tr>
      <w:tr w:rsidR="00742AC9" w:rsidRPr="004264CA" w:rsidTr="00742AC9">
        <w:trPr>
          <w:trHeight w:val="935"/>
        </w:trPr>
        <w:tc>
          <w:tcPr>
            <w:tcW w:w="496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8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Елизавета Сергеевна 43420/1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Анализ и моделирование генерации колебаний в цепи с туннельным диодом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Новиков Ю. Н. – доцент ВШПФиКТ, к.ф.-м.н., доцент</w:t>
            </w:r>
          </w:p>
        </w:tc>
      </w:tr>
      <w:tr w:rsidR="00742AC9" w:rsidRPr="007D3B84" w:rsidTr="00742AC9">
        <w:trPr>
          <w:trHeight w:val="1357"/>
        </w:trPr>
        <w:tc>
          <w:tcPr>
            <w:tcW w:w="496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8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Анастасия Игоревна 43420/7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Исследование эффективности применения SEFDM-сигналов при многолучевом распространении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Михайлов А.С. – инженер ВШПФиКТ;</w:t>
            </w:r>
          </w:p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Завьялов С.В. – доцент ВШПФиКТ, к.т.н.</w:t>
            </w:r>
          </w:p>
        </w:tc>
      </w:tr>
      <w:tr w:rsidR="00742AC9" w:rsidRPr="007D3B84" w:rsidTr="00742AC9">
        <w:trPr>
          <w:trHeight w:val="315"/>
        </w:trPr>
        <w:tc>
          <w:tcPr>
            <w:tcW w:w="496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8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Половнев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Аркадьевич 43420/7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Характеристики метеорной системы радиосвязи при использовании вещательного протокола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Завьялов С.В. – доцент ВШПФиКТ, к.т.н.</w:t>
            </w:r>
          </w:p>
        </w:tc>
      </w:tr>
      <w:tr w:rsidR="00742AC9" w:rsidRPr="007D3B84" w:rsidTr="00742AC9">
        <w:trPr>
          <w:trHeight w:val="1482"/>
        </w:trPr>
        <w:tc>
          <w:tcPr>
            <w:tcW w:w="496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8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Аракелян Карен Артурович 43420/1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 xml:space="preserve">Исследование резонансов 2-го рода в </w:t>
            </w:r>
            <w:r w:rsidRPr="00182BB7">
              <w:rPr>
                <w:rFonts w:ascii="Times New Roman" w:hAnsi="Times New Roman"/>
                <w:sz w:val="28"/>
                <w:szCs w:val="28"/>
                <w:lang w:val="en-US"/>
              </w:rPr>
              <w:t>LC</w:t>
            </w:r>
            <w:r w:rsidRPr="00182BB7">
              <w:rPr>
                <w:rFonts w:ascii="Times New Roman" w:hAnsi="Times New Roman"/>
                <w:sz w:val="28"/>
                <w:szCs w:val="28"/>
              </w:rPr>
              <w:t>-контурах с нелинейным элементом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Грешневиков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 xml:space="preserve"> К.В. – доцент «Высшая школа прикладной физики и космических технологий» (далее - ВШПФиКТ), к.т.н.</w:t>
            </w:r>
          </w:p>
        </w:tc>
      </w:tr>
      <w:tr w:rsidR="00742AC9" w:rsidRPr="007D3B84" w:rsidTr="00742AC9">
        <w:trPr>
          <w:trHeight w:val="315"/>
        </w:trPr>
        <w:tc>
          <w:tcPr>
            <w:tcW w:w="496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8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 Владислав Сергеевич 43420/7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Разработка микропроцессорного устройства для исследования переходных процессов в тепловых блоках анализаторов нуклеиновых кислот на основе полимеразной цепной реакции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 xml:space="preserve">Давыдов В.В. – доцент ВШПФиКТ, </w:t>
            </w: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д.ф-м.н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 xml:space="preserve">.; </w:t>
            </w:r>
          </w:p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Петров А.И. – заведующий сектором перспективного приборостроения ФГБУ Институт аналитического приборостроения РАН, к.т.н.</w:t>
            </w:r>
          </w:p>
        </w:tc>
      </w:tr>
      <w:tr w:rsidR="00742AC9" w:rsidRPr="007D3B84" w:rsidTr="00742AC9">
        <w:trPr>
          <w:trHeight w:val="315"/>
        </w:trPr>
        <w:tc>
          <w:tcPr>
            <w:tcW w:w="496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8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Давиденко Артём Александрович 43420/1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Методика исследования механизмов формирования шумов и искажений в волоконно-оптической интерферометрической измерительной системе с мультиплексированными чувствительными элементами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Лиокумович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 xml:space="preserve"> Л.Б. – профессор ВШПФиКТ, д.ф.-м.н.;</w:t>
            </w:r>
          </w:p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Консультант:</w:t>
            </w:r>
          </w:p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Скляров Ф.В. – начальник группы волоконно-оптических гидроакустических антенн, АО Концерн ЦНИИ «Электроприбор»</w:t>
            </w:r>
          </w:p>
        </w:tc>
      </w:tr>
      <w:tr w:rsidR="00742AC9" w:rsidRPr="007D3B84" w:rsidTr="00742AC9">
        <w:trPr>
          <w:trHeight w:val="315"/>
        </w:trPr>
        <w:tc>
          <w:tcPr>
            <w:tcW w:w="496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88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Апостолова Елизавета Павловна 43420/7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 xml:space="preserve">Расчёт и анализ режимов работы ключевого модулятора с нагрузкой в цепи диода для </w:t>
            </w: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РПдУ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 xml:space="preserve"> мощностью 50 кВт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Николаев В.В. – профессор ВШПФиКТ, к.т.н.</w:t>
            </w:r>
          </w:p>
        </w:tc>
      </w:tr>
      <w:tr w:rsidR="00742AC9" w:rsidRPr="007D3B84" w:rsidTr="00742AC9">
        <w:trPr>
          <w:trHeight w:val="315"/>
        </w:trPr>
        <w:tc>
          <w:tcPr>
            <w:tcW w:w="496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8" w:type="dxa"/>
          </w:tcPr>
          <w:p w:rsidR="00742AC9" w:rsidRPr="00986F2D" w:rsidRDefault="00742AC9" w:rsidP="00742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Воскобойников Михаил Андреевич 43420/7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 xml:space="preserve">Разработка малогабаритной сверхширокополосной линии задержки СВЧ-диапазона на основе элементов </w:t>
            </w: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радиофотоники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C9" w:rsidRPr="00182BB7" w:rsidRDefault="00742AC9" w:rsidP="00742AC9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 xml:space="preserve">Давыдов В.В. – доцент ВШПФиКТ, д.ф.-м.н.; </w:t>
            </w: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Подстригаев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 xml:space="preserve"> А.С. – начальник НИЛ-623 АО НИИ «Вектор», к.т.н.</w:t>
            </w:r>
          </w:p>
        </w:tc>
      </w:tr>
    </w:tbl>
    <w:p w:rsidR="00DA16D4" w:rsidRDefault="00DA16D4" w:rsidP="00742AC9"/>
    <w:sectPr w:rsidR="00DA16D4" w:rsidSect="008C11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84"/>
    <w:rsid w:val="001279C3"/>
    <w:rsid w:val="004264CA"/>
    <w:rsid w:val="004A02CD"/>
    <w:rsid w:val="00604C4F"/>
    <w:rsid w:val="00742AC9"/>
    <w:rsid w:val="007D3B84"/>
    <w:rsid w:val="00825F58"/>
    <w:rsid w:val="008C115D"/>
    <w:rsid w:val="00DA16D4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E19A6"/>
  <w15:chartTrackingRefBased/>
  <w15:docId w15:val="{FBF26CC1-CEE8-4FD4-A07D-7F3A91C6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Elina K</cp:lastModifiedBy>
  <cp:revision>3</cp:revision>
  <dcterms:created xsi:type="dcterms:W3CDTF">2019-06-10T09:03:00Z</dcterms:created>
  <dcterms:modified xsi:type="dcterms:W3CDTF">2019-06-10T09:03:00Z</dcterms:modified>
</cp:coreProperties>
</file>